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4B7" w:rsidRPr="00A519AD" w:rsidRDefault="00E13836" w:rsidP="00A519AD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105D8">
        <w:rPr>
          <w:sz w:val="28"/>
          <w:szCs w:val="28"/>
        </w:rPr>
        <w:t>3</w:t>
      </w:r>
    </w:p>
    <w:p w:rsidR="007C54B7" w:rsidRPr="00A519AD" w:rsidRDefault="007C54B7" w:rsidP="00A519AD">
      <w:pPr>
        <w:ind w:left="9923"/>
        <w:jc w:val="center"/>
        <w:rPr>
          <w:sz w:val="28"/>
          <w:szCs w:val="28"/>
        </w:rPr>
      </w:pPr>
      <w:r w:rsidRPr="00A519AD">
        <w:rPr>
          <w:sz w:val="28"/>
          <w:szCs w:val="28"/>
        </w:rPr>
        <w:t xml:space="preserve">к Методике и порядку планирования бюджетных </w:t>
      </w:r>
      <w:r w:rsidR="00A76415" w:rsidRPr="00A519AD">
        <w:rPr>
          <w:sz w:val="28"/>
          <w:szCs w:val="28"/>
        </w:rPr>
        <w:t xml:space="preserve">ассигнований </w:t>
      </w:r>
      <w:r w:rsidR="005325CB">
        <w:rPr>
          <w:sz w:val="28"/>
          <w:szCs w:val="28"/>
        </w:rPr>
        <w:t xml:space="preserve">бюджета </w:t>
      </w:r>
      <w:r w:rsidR="00A76415" w:rsidRPr="00A519AD">
        <w:rPr>
          <w:sz w:val="28"/>
          <w:szCs w:val="28"/>
        </w:rPr>
        <w:t>на</w:t>
      </w:r>
      <w:r w:rsidRPr="00A519AD">
        <w:rPr>
          <w:sz w:val="28"/>
          <w:szCs w:val="28"/>
        </w:rPr>
        <w:t xml:space="preserve"> 20</w:t>
      </w:r>
      <w:r w:rsidR="00A20767">
        <w:rPr>
          <w:sz w:val="28"/>
          <w:szCs w:val="28"/>
        </w:rPr>
        <w:t>2</w:t>
      </w:r>
      <w:r w:rsidR="00307911">
        <w:rPr>
          <w:sz w:val="28"/>
          <w:szCs w:val="28"/>
        </w:rPr>
        <w:t>6</w:t>
      </w:r>
      <w:r w:rsidRPr="00A519AD">
        <w:rPr>
          <w:sz w:val="28"/>
          <w:szCs w:val="28"/>
        </w:rPr>
        <w:t xml:space="preserve"> год</w:t>
      </w:r>
      <w:r w:rsidR="00307911">
        <w:rPr>
          <w:sz w:val="28"/>
          <w:szCs w:val="28"/>
        </w:rPr>
        <w:t xml:space="preserve"> </w:t>
      </w:r>
      <w:r w:rsidRPr="00A519AD">
        <w:rPr>
          <w:sz w:val="28"/>
          <w:szCs w:val="28"/>
        </w:rPr>
        <w:t xml:space="preserve">и плановый период </w:t>
      </w:r>
      <w:r w:rsidR="00A76415" w:rsidRPr="00A519AD">
        <w:rPr>
          <w:sz w:val="28"/>
          <w:szCs w:val="28"/>
        </w:rPr>
        <w:t>20</w:t>
      </w:r>
      <w:r w:rsidR="00A76415">
        <w:rPr>
          <w:sz w:val="28"/>
          <w:szCs w:val="28"/>
        </w:rPr>
        <w:t>2</w:t>
      </w:r>
      <w:r w:rsidR="00307911">
        <w:rPr>
          <w:sz w:val="28"/>
          <w:szCs w:val="28"/>
        </w:rPr>
        <w:t>7</w:t>
      </w:r>
      <w:r w:rsidR="00A76415" w:rsidRPr="00A519AD">
        <w:rPr>
          <w:sz w:val="28"/>
          <w:szCs w:val="28"/>
        </w:rPr>
        <w:t xml:space="preserve"> и</w:t>
      </w:r>
      <w:r w:rsidRPr="00A519AD">
        <w:rPr>
          <w:sz w:val="28"/>
          <w:szCs w:val="28"/>
        </w:rPr>
        <w:t xml:space="preserve"> 20</w:t>
      </w:r>
      <w:r w:rsidR="005325CB">
        <w:rPr>
          <w:sz w:val="28"/>
          <w:szCs w:val="28"/>
        </w:rPr>
        <w:t>2</w:t>
      </w:r>
      <w:r w:rsidR="00307911">
        <w:rPr>
          <w:sz w:val="28"/>
          <w:szCs w:val="28"/>
        </w:rPr>
        <w:t>8</w:t>
      </w:r>
      <w:r w:rsidRPr="00A519AD">
        <w:rPr>
          <w:sz w:val="28"/>
          <w:szCs w:val="28"/>
        </w:rPr>
        <w:t xml:space="preserve"> годов</w:t>
      </w:r>
    </w:p>
    <w:p w:rsidR="007C54B7" w:rsidRPr="00A519AD" w:rsidRDefault="007C54B7" w:rsidP="00A519AD">
      <w:pPr>
        <w:ind w:left="9923"/>
        <w:jc w:val="center"/>
        <w:rPr>
          <w:b/>
          <w:sz w:val="28"/>
          <w:szCs w:val="28"/>
        </w:rPr>
      </w:pP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>П</w:t>
      </w:r>
      <w:r w:rsidR="00BB60CB" w:rsidRPr="00C91EE7">
        <w:rPr>
          <w:sz w:val="28"/>
          <w:szCs w:val="28"/>
        </w:rPr>
        <w:t>еречень</w:t>
      </w:r>
      <w:r w:rsidRPr="00C91EE7">
        <w:rPr>
          <w:sz w:val="28"/>
          <w:szCs w:val="28"/>
        </w:rPr>
        <w:t xml:space="preserve"> </w:t>
      </w:r>
    </w:p>
    <w:p w:rsidR="00FA246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 xml:space="preserve">нормативных правовых актов </w:t>
      </w:r>
      <w:r w:rsidR="00FA2467">
        <w:rPr>
          <w:sz w:val="28"/>
          <w:szCs w:val="28"/>
        </w:rPr>
        <w:t xml:space="preserve">Катав-Ивановского муниципального </w:t>
      </w:r>
      <w:r w:rsidR="00307911">
        <w:rPr>
          <w:sz w:val="28"/>
          <w:szCs w:val="28"/>
        </w:rPr>
        <w:t>округа</w:t>
      </w:r>
      <w:r w:rsidRPr="00C91EE7">
        <w:rPr>
          <w:sz w:val="28"/>
          <w:szCs w:val="28"/>
        </w:rPr>
        <w:t xml:space="preserve">, подлежащих </w:t>
      </w:r>
    </w:p>
    <w:p w:rsidR="007C54B7" w:rsidRPr="00C91EE7" w:rsidRDefault="007C54B7" w:rsidP="00FA246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 xml:space="preserve">принятию </w:t>
      </w:r>
      <w:r w:rsidR="00431F67">
        <w:rPr>
          <w:sz w:val="28"/>
          <w:szCs w:val="28"/>
        </w:rPr>
        <w:t>(</w:t>
      </w:r>
      <w:r w:rsidR="00431F67" w:rsidRPr="00C91EE7">
        <w:rPr>
          <w:sz w:val="28"/>
          <w:szCs w:val="28"/>
        </w:rPr>
        <w:t>изменению</w:t>
      </w:r>
      <w:r w:rsidR="00431F67">
        <w:rPr>
          <w:sz w:val="28"/>
          <w:szCs w:val="28"/>
        </w:rPr>
        <w:t xml:space="preserve">, отмене) </w:t>
      </w:r>
      <w:r w:rsidRPr="00C91EE7">
        <w:rPr>
          <w:sz w:val="28"/>
          <w:szCs w:val="28"/>
        </w:rPr>
        <w:t xml:space="preserve">в связи с </w:t>
      </w:r>
      <w:r w:rsidR="00FA2467">
        <w:rPr>
          <w:sz w:val="28"/>
          <w:szCs w:val="28"/>
        </w:rPr>
        <w:t xml:space="preserve">решением Собрания депутатов Катав-Ивановского муниципального </w:t>
      </w:r>
      <w:r w:rsidR="00307911">
        <w:rPr>
          <w:sz w:val="28"/>
          <w:szCs w:val="28"/>
        </w:rPr>
        <w:t>округа</w:t>
      </w:r>
      <w:r w:rsidRPr="00C91EE7">
        <w:rPr>
          <w:sz w:val="28"/>
          <w:szCs w:val="28"/>
        </w:rPr>
        <w:t xml:space="preserve"> «О</w:t>
      </w:r>
      <w:r w:rsidR="00FA2467">
        <w:rPr>
          <w:sz w:val="28"/>
          <w:szCs w:val="28"/>
        </w:rPr>
        <w:t xml:space="preserve"> </w:t>
      </w:r>
      <w:r w:rsidRPr="00C91EE7">
        <w:rPr>
          <w:sz w:val="28"/>
          <w:szCs w:val="28"/>
        </w:rPr>
        <w:t>бюджете на 20</w:t>
      </w:r>
      <w:r w:rsidR="00A20767">
        <w:rPr>
          <w:sz w:val="28"/>
          <w:szCs w:val="28"/>
        </w:rPr>
        <w:t>2</w:t>
      </w:r>
      <w:r w:rsidR="00307911">
        <w:rPr>
          <w:sz w:val="28"/>
          <w:szCs w:val="28"/>
        </w:rPr>
        <w:t>6</w:t>
      </w:r>
      <w:r w:rsidR="00431F67">
        <w:rPr>
          <w:sz w:val="28"/>
          <w:szCs w:val="28"/>
        </w:rPr>
        <w:t xml:space="preserve"> год и на плановый период 20</w:t>
      </w:r>
      <w:r w:rsidR="001C7EE2">
        <w:rPr>
          <w:sz w:val="28"/>
          <w:szCs w:val="28"/>
        </w:rPr>
        <w:t>2</w:t>
      </w:r>
      <w:r w:rsidR="00307911">
        <w:rPr>
          <w:sz w:val="28"/>
          <w:szCs w:val="28"/>
        </w:rPr>
        <w:t>7</w:t>
      </w:r>
      <w:r w:rsidRPr="00C91EE7">
        <w:rPr>
          <w:sz w:val="28"/>
          <w:szCs w:val="28"/>
        </w:rPr>
        <w:t xml:space="preserve"> и 20</w:t>
      </w:r>
      <w:r w:rsidR="00FD6FE0">
        <w:rPr>
          <w:sz w:val="28"/>
          <w:szCs w:val="28"/>
        </w:rPr>
        <w:t>2</w:t>
      </w:r>
      <w:r w:rsidR="00307911">
        <w:rPr>
          <w:sz w:val="28"/>
          <w:szCs w:val="28"/>
        </w:rPr>
        <w:t>8</w:t>
      </w:r>
      <w:r w:rsidRPr="00C91EE7">
        <w:rPr>
          <w:sz w:val="28"/>
          <w:szCs w:val="28"/>
        </w:rPr>
        <w:t xml:space="preserve"> годов»</w:t>
      </w: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 xml:space="preserve">по </w:t>
      </w:r>
      <w:r w:rsidR="00C91EE7">
        <w:rPr>
          <w:sz w:val="28"/>
          <w:szCs w:val="28"/>
        </w:rPr>
        <w:t xml:space="preserve">    </w:t>
      </w:r>
      <w:r w:rsidRPr="00C91EE7">
        <w:rPr>
          <w:sz w:val="28"/>
          <w:szCs w:val="28"/>
        </w:rPr>
        <w:t>_____________________________________________________________________________________</w:t>
      </w: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 xml:space="preserve">(наименование органа </w:t>
      </w:r>
      <w:r w:rsidR="00FA2467">
        <w:rPr>
          <w:sz w:val="28"/>
          <w:szCs w:val="28"/>
        </w:rPr>
        <w:t>местного самоуправления</w:t>
      </w:r>
      <w:r w:rsidRPr="00C91EE7">
        <w:rPr>
          <w:sz w:val="28"/>
          <w:szCs w:val="28"/>
        </w:rPr>
        <w:t>)</w:t>
      </w:r>
    </w:p>
    <w:p w:rsidR="007C54B7" w:rsidRPr="00C91EE7" w:rsidRDefault="007C54B7" w:rsidP="007C54B7">
      <w:pPr>
        <w:ind w:left="4536" w:hanging="4252"/>
        <w:jc w:val="center"/>
        <w:rPr>
          <w:sz w:val="28"/>
          <w:szCs w:val="28"/>
        </w:r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4960"/>
        <w:gridCol w:w="1134"/>
        <w:gridCol w:w="1134"/>
        <w:gridCol w:w="1134"/>
        <w:gridCol w:w="1134"/>
        <w:gridCol w:w="4678"/>
      </w:tblGrid>
      <w:tr w:rsidR="0070713A" w:rsidRPr="00C91EE7" w:rsidTr="00980737">
        <w:trPr>
          <w:trHeight w:val="479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13A" w:rsidRPr="00C91EE7" w:rsidRDefault="0070713A">
            <w:pPr>
              <w:jc w:val="center"/>
              <w:rPr>
                <w:sz w:val="28"/>
                <w:szCs w:val="28"/>
                <w:lang w:val="en-US"/>
              </w:rPr>
            </w:pPr>
            <w:r w:rsidRPr="00C91EE7">
              <w:rPr>
                <w:sz w:val="28"/>
                <w:szCs w:val="28"/>
              </w:rPr>
              <w:t>№</w:t>
            </w: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п/п</w:t>
            </w: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 w:rsidP="00307911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Наименование нормативного правового акта </w:t>
            </w:r>
            <w:r w:rsidR="00FA2467">
              <w:rPr>
                <w:sz w:val="28"/>
                <w:szCs w:val="28"/>
              </w:rPr>
              <w:t xml:space="preserve">Катав-Ивановского муниципального </w:t>
            </w:r>
            <w:r w:rsidR="00307911">
              <w:rPr>
                <w:sz w:val="28"/>
                <w:szCs w:val="28"/>
              </w:rPr>
              <w:t>округа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Код по БК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 w:rsidP="00307911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Обоснование необходимости подготовки </w:t>
            </w:r>
            <w:r w:rsidR="00307911">
              <w:rPr>
                <w:sz w:val="28"/>
                <w:szCs w:val="28"/>
              </w:rPr>
              <w:t>НПА</w:t>
            </w:r>
            <w:r w:rsidRPr="00C91EE7">
              <w:rPr>
                <w:sz w:val="28"/>
                <w:szCs w:val="28"/>
              </w:rPr>
              <w:t xml:space="preserve"> и его краткое описание (цель, предмет и </w:t>
            </w:r>
            <w:bookmarkStart w:id="0" w:name="_GoBack"/>
            <w:bookmarkEnd w:id="0"/>
            <w:r w:rsidRPr="00C91EE7">
              <w:rPr>
                <w:sz w:val="28"/>
                <w:szCs w:val="28"/>
              </w:rPr>
              <w:t xml:space="preserve">содержание правового регулирования) </w:t>
            </w:r>
          </w:p>
        </w:tc>
      </w:tr>
      <w:tr w:rsidR="0070713A" w:rsidRPr="00C91EE7" w:rsidTr="00980737">
        <w:trPr>
          <w:trHeight w:val="1321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C91EE7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r w:rsidR="0070713A" w:rsidRPr="00C91EE7">
              <w:rPr>
                <w:sz w:val="28"/>
                <w:szCs w:val="28"/>
              </w:rPr>
              <w:t>од</w:t>
            </w:r>
            <w:r>
              <w:rPr>
                <w:sz w:val="28"/>
                <w:szCs w:val="28"/>
              </w:rPr>
              <w:t>-</w:t>
            </w:r>
            <w:r w:rsidR="0070713A" w:rsidRPr="00C91EE7">
              <w:rPr>
                <w:sz w:val="28"/>
                <w:szCs w:val="28"/>
              </w:rPr>
              <w:t>раздел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C91EE7" w:rsidP="00C91EE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целе-</w:t>
            </w:r>
            <w:r w:rsidR="0070713A" w:rsidRPr="00C91EE7">
              <w:rPr>
                <w:sz w:val="28"/>
                <w:szCs w:val="28"/>
              </w:rPr>
              <w:t>вая</w:t>
            </w:r>
            <w:proofErr w:type="spellEnd"/>
            <w:proofErr w:type="gramEnd"/>
            <w:r w:rsidR="0070713A" w:rsidRPr="00C91EE7">
              <w:rPr>
                <w:sz w:val="28"/>
                <w:szCs w:val="28"/>
              </w:rPr>
              <w:t xml:space="preserve">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 w:rsidP="00E70E01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вид </w:t>
            </w:r>
            <w:proofErr w:type="spellStart"/>
            <w:proofErr w:type="gramStart"/>
            <w:r w:rsidRPr="00C91EE7">
              <w:rPr>
                <w:sz w:val="28"/>
                <w:szCs w:val="28"/>
              </w:rPr>
              <w:t>расхо</w:t>
            </w:r>
            <w:r w:rsidR="00C91EE7">
              <w:rPr>
                <w:sz w:val="28"/>
                <w:szCs w:val="28"/>
              </w:rPr>
              <w:t>-</w:t>
            </w:r>
            <w:r w:rsidRPr="00C91EE7">
              <w:rPr>
                <w:sz w:val="28"/>
                <w:szCs w:val="28"/>
              </w:rPr>
              <w:t>дов</w:t>
            </w:r>
            <w:proofErr w:type="spellEnd"/>
            <w:proofErr w:type="gramEnd"/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</w:tr>
      <w:tr w:rsidR="0070713A" w:rsidRPr="00C91EE7" w:rsidTr="00980737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7</w:t>
            </w:r>
          </w:p>
        </w:tc>
      </w:tr>
      <w:tr w:rsidR="0070713A" w:rsidRPr="00C91EE7" w:rsidTr="00980737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980737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980737">
        <w:trPr>
          <w:trHeight w:val="2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980737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</w:p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  <w:r w:rsidRPr="00C91EE7">
        <w:rPr>
          <w:sz w:val="28"/>
          <w:szCs w:val="28"/>
        </w:rPr>
        <w:t>Исполнитель ______________________ (Ф.И.О.)</w:t>
      </w:r>
    </w:p>
    <w:p w:rsidR="00A519AD" w:rsidRPr="00C91EE7" w:rsidRDefault="007C54B7" w:rsidP="00C91EE7">
      <w:pPr>
        <w:ind w:firstLine="284"/>
        <w:jc w:val="both"/>
        <w:rPr>
          <w:sz w:val="28"/>
          <w:szCs w:val="28"/>
        </w:rPr>
      </w:pPr>
      <w:r w:rsidRPr="00C91EE7">
        <w:rPr>
          <w:sz w:val="28"/>
          <w:szCs w:val="28"/>
        </w:rPr>
        <w:t>тел. __________________</w:t>
      </w:r>
    </w:p>
    <w:sectPr w:rsidR="00A519AD" w:rsidRPr="00C91EE7" w:rsidSect="00A519AD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54B7"/>
    <w:rsid w:val="001441B5"/>
    <w:rsid w:val="00190794"/>
    <w:rsid w:val="001A1726"/>
    <w:rsid w:val="001C7EE2"/>
    <w:rsid w:val="00307911"/>
    <w:rsid w:val="003E3926"/>
    <w:rsid w:val="00431F67"/>
    <w:rsid w:val="0050267D"/>
    <w:rsid w:val="005325CB"/>
    <w:rsid w:val="006611BF"/>
    <w:rsid w:val="0070713A"/>
    <w:rsid w:val="007C54B7"/>
    <w:rsid w:val="00980737"/>
    <w:rsid w:val="009C5A18"/>
    <w:rsid w:val="00A20767"/>
    <w:rsid w:val="00A519AD"/>
    <w:rsid w:val="00A76415"/>
    <w:rsid w:val="00AF0EE3"/>
    <w:rsid w:val="00AF118A"/>
    <w:rsid w:val="00BB60CB"/>
    <w:rsid w:val="00C91EE7"/>
    <w:rsid w:val="00D1769F"/>
    <w:rsid w:val="00D54E0E"/>
    <w:rsid w:val="00D75707"/>
    <w:rsid w:val="00E105D8"/>
    <w:rsid w:val="00E13836"/>
    <w:rsid w:val="00E705B9"/>
    <w:rsid w:val="00E70E01"/>
    <w:rsid w:val="00F53F7A"/>
    <w:rsid w:val="00FA2467"/>
    <w:rsid w:val="00FD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D6439A-02F8-46F7-BDAA-060CC94F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46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24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zheleznyakova.m.v</dc:creator>
  <cp:keywords/>
  <dc:description/>
  <cp:lastModifiedBy>Начальник финансовго управления Калюжная Оксана Александровна</cp:lastModifiedBy>
  <cp:revision>23</cp:revision>
  <cp:lastPrinted>2020-09-08T09:46:00Z</cp:lastPrinted>
  <dcterms:created xsi:type="dcterms:W3CDTF">2014-08-01T07:36:00Z</dcterms:created>
  <dcterms:modified xsi:type="dcterms:W3CDTF">2025-08-11T05:49:00Z</dcterms:modified>
</cp:coreProperties>
</file>